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09C9035" w:rsidR="006C0E98" w:rsidRDefault="008B5750" w:rsidP="008B5750">
      <w:pPr>
        <w:pStyle w:val="Title"/>
        <w:pBdr>
          <w:bottom w:val="single" w:sz="8" w:space="0" w:color="4F81BD"/>
        </w:pBdr>
        <w:jc w:val="center"/>
      </w:pPr>
      <w:r>
        <w:rPr>
          <w:noProof/>
        </w:rPr>
        <w:drawing>
          <wp:inline distT="0" distB="0" distL="0" distR="0" wp14:anchorId="7A3B90DB" wp14:editId="4B1B92C9">
            <wp:extent cx="1890584" cy="1624467"/>
            <wp:effectExtent l="0" t="0" r="1905" b="1270"/>
            <wp:docPr id="1195284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84047" name="Picture 11952840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21" cy="165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36EC" w14:textId="6D3C97E7" w:rsidR="007A05BD" w:rsidRPr="0077666B" w:rsidRDefault="00000000" w:rsidP="0077666B">
      <w:pPr>
        <w:jc w:val="center"/>
        <w:rPr>
          <w:sz w:val="32"/>
          <w:szCs w:val="32"/>
        </w:rPr>
      </w:pPr>
      <w:r w:rsidRPr="0077666B">
        <w:rPr>
          <w:rStyle w:val="Heading1Char"/>
          <w:sz w:val="32"/>
          <w:szCs w:val="32"/>
        </w:rPr>
        <w:t>Mednarodna konferenca o dostopnosti in vključenosti v slovenskih kinematografih</w:t>
      </w:r>
    </w:p>
    <w:p w14:paraId="3B67A748" w14:textId="1585A508" w:rsidR="00FB2F74" w:rsidRDefault="00B8169D" w:rsidP="008B5750">
      <w:pPr>
        <w:jc w:val="center"/>
      </w:pPr>
      <w:r>
        <w:t>25.–26. marec 2026 | Linhartova dvorana, Radovljica</w:t>
      </w:r>
    </w:p>
    <w:p w14:paraId="00000003" w14:textId="77777777" w:rsidR="006C0E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Mednarodna konferenca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Kino brez ovir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 namenjena razpravi o dostopnosti filmske kulture v Sloveniji. Na konferenci bodo sodelovali strokovnjaki iz Slovenije in tujine, ki bodo predstavili izkušnje, izzive in primere dobrih praks s področja dostopnosti v kinematografih. Poseben poudarek bo namenjen skupnemu razumevanju in sodelovanju med različnimi deležniki, ki oblikujejo dostopno filmsko okolje – od skupnosti gluhih in naglušnih ter slepih in slabovidnih do kinodvoran, ustvarjalcev, financerjev in institucij, ki podpirajo njihov razvoj.</w:t>
      </w:r>
    </w:p>
    <w:p w14:paraId="1A95A849" w14:textId="6647DAAB" w:rsidR="008E0697" w:rsidRDefault="008E0697" w:rsidP="00250945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t>Dogodek bo dostopen slepim in slabovidnim ter gluhim in naglušnim, zagotovljeno bo sinhrono prevajanje; celotna konferenca bo tolmačena v slovenski znakovni jezik, zagotovljen bo tudi sinhroni zapis govora na platnu.</w:t>
      </w:r>
    </w:p>
    <w:p w14:paraId="34F4C1BB" w14:textId="2B19DF3B" w:rsidR="00DF5A68" w:rsidRDefault="00DF5A68" w:rsidP="00250945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Style w:val="Strong"/>
        </w:rPr>
        <w:t>Prijave sprejemamo do 10. marca 2026 preko obrazca:</w:t>
      </w:r>
      <w:r>
        <w:br/>
      </w:r>
      <w:hyperlink r:id="rId9" w:tgtFrame="_new" w:history="1">
        <w:r w:rsidRPr="00DF5A68">
          <w:rPr>
            <w:rStyle w:val="Hyperlink"/>
            <w:color w:val="000000" w:themeColor="text1"/>
          </w:rPr>
          <w:t>https://forms.gle/AysuHDXrf5NufRWDA</w:t>
        </w:r>
      </w:hyperlink>
    </w:p>
    <w:p w14:paraId="3D2EF15E" w14:textId="4CEE86E1" w:rsidR="008B5750" w:rsidRPr="008B5750" w:rsidRDefault="00DF5A68" w:rsidP="002509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  <w:r>
        <w:t xml:space="preserve">Za dodatna vprašanja smo vam na voljo na: </w:t>
      </w:r>
      <w:hyperlink r:id="rId10" w:history="1">
        <w:r w:rsidRPr="00DF5A68">
          <w:rPr>
            <w:rStyle w:val="Hyperlink"/>
            <w:color w:val="000000" w:themeColor="text1"/>
          </w:rPr>
          <w:t>kinobrezovir@kd-cerknica.si</w:t>
        </w:r>
      </w:hyperlink>
    </w:p>
    <w:p w14:paraId="7AF92A52" w14:textId="77777777" w:rsidR="008B5750" w:rsidRDefault="008B5750" w:rsidP="00B6530F">
      <w:pPr>
        <w:pStyle w:val="Heading2"/>
        <w:jc w:val="center"/>
      </w:pPr>
    </w:p>
    <w:p w14:paraId="2A3DBFB8" w14:textId="6C8338ED" w:rsidR="00F60588" w:rsidRDefault="00B6530F" w:rsidP="007A05BD">
      <w:pPr>
        <w:pStyle w:val="Heading2"/>
        <w:jc w:val="center"/>
        <w:rPr>
          <w:sz w:val="32"/>
          <w:szCs w:val="32"/>
        </w:rPr>
      </w:pPr>
      <w:r w:rsidRPr="00F60588">
        <w:rPr>
          <w:sz w:val="32"/>
          <w:szCs w:val="32"/>
        </w:rPr>
        <w:t>Program konference</w:t>
      </w:r>
    </w:p>
    <w:p w14:paraId="06A75614" w14:textId="77777777" w:rsidR="007A05BD" w:rsidRPr="007A05BD" w:rsidRDefault="007A05BD" w:rsidP="007A05BD"/>
    <w:p w14:paraId="24DEEE6C" w14:textId="5A124EEE" w:rsidR="00FB2F74" w:rsidRPr="00B6530F" w:rsidRDefault="00FB2F74" w:rsidP="00B6530F">
      <w:pPr>
        <w:pStyle w:val="Title"/>
        <w:jc w:val="center"/>
        <w:rPr>
          <w:sz w:val="32"/>
          <w:szCs w:val="32"/>
        </w:rPr>
      </w:pPr>
      <w:r w:rsidRPr="00FB2F74">
        <w:rPr>
          <w:sz w:val="32"/>
          <w:szCs w:val="32"/>
        </w:rPr>
        <w:t>25.marec 2026</w:t>
      </w:r>
    </w:p>
    <w:p w14:paraId="754B89AA" w14:textId="5C9DDF95" w:rsidR="00DF5A68" w:rsidRDefault="00FB2F74" w:rsidP="00FB2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2F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17.00 Projekcija filma Gluha </w:t>
      </w:r>
      <w:r w:rsidRPr="00FB2F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tehničnimi prilagoditvami za slepe, slabovidne ter gluhe in naglušne </w:t>
      </w:r>
    </w:p>
    <w:p w14:paraId="7D9B3211" w14:textId="77777777" w:rsidR="002C5493" w:rsidRPr="007A05BD" w:rsidRDefault="002C5493" w:rsidP="00FB2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5E17BD" w14:textId="77777777" w:rsidR="00FB2F74" w:rsidRDefault="00FB2F74" w:rsidP="007A05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6" w14:textId="1DF0B982" w:rsidR="006C0E98" w:rsidRPr="00F60588" w:rsidRDefault="00FB2F74" w:rsidP="00F60588">
      <w:pPr>
        <w:pStyle w:val="Title"/>
        <w:pBdr>
          <w:bottom w:val="single" w:sz="8" w:space="0" w:color="4F81BD"/>
        </w:pBdr>
        <w:jc w:val="center"/>
        <w:rPr>
          <w:sz w:val="32"/>
          <w:szCs w:val="32"/>
        </w:rPr>
      </w:pPr>
      <w:r w:rsidRPr="00FB2F74">
        <w:rPr>
          <w:sz w:val="32"/>
          <w:szCs w:val="32"/>
        </w:rPr>
        <w:lastRenderedPageBreak/>
        <w:t xml:space="preserve">26. marec 2026 </w:t>
      </w:r>
      <w:r w:rsidR="00B8169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08" w14:textId="77777777" w:rsidR="006C0E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8.15–8.45 — Prihod in registracija</w:t>
      </w:r>
    </w:p>
    <w:p w14:paraId="0C69C283" w14:textId="52777049" w:rsidR="00FB2F74" w:rsidRPr="008B575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8.45–9.00 — Zvočni opis dvorane</w:t>
      </w:r>
    </w:p>
    <w:p w14:paraId="0000000A" w14:textId="69C02C20" w:rsidR="006C0E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9.00–9.15 — Uvodni nagovor (v slovenščini)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Pozdravni nagovor organizatorjev in predstavitev ciljev konference.</w:t>
      </w:r>
    </w:p>
    <w:p w14:paraId="0000000B" w14:textId="77777777" w:rsidR="006C0E98" w:rsidRDefault="00000000">
      <w:pPr>
        <w:pStyle w:val="Heading3"/>
      </w:pPr>
      <w:r>
        <w:t>Predavanja: Pristopi k filmski dostopnosti v evropskih kinih – predstavitev tujih praks</w:t>
      </w:r>
    </w:p>
    <w:p w14:paraId="0000000C" w14:textId="77777777" w:rsidR="006C0E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9.15–9.45 — Joanna Stankiewicz, ZAMEK Culture Centre, Poljska (v angleščini)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Predstavitev izkušenj kulturnega centra ZAMEK pri uvajanju dostopnih filmskih projekcij.</w:t>
      </w:r>
    </w:p>
    <w:p w14:paraId="0000000D" w14:textId="77777777" w:rsidR="006C0E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9.45–10.15 — Ligia Soare, Animest, Romunija (v angleščini)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Predstavitev dostopnostnih praks festivala Animest.</w:t>
      </w:r>
    </w:p>
    <w:p w14:paraId="0000000E" w14:textId="77777777" w:rsidR="006C0E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10.15–10.45 — Maja Ogrizović, Film svima, Hrvaška (v angleščini)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Predstavitev projekta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Film svima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ki na Hrvaškem razvija dostopne filmske projekcije.</w:t>
      </w:r>
    </w:p>
    <w:p w14:paraId="0000000F" w14:textId="77777777" w:rsidR="006C0E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10.45–11.15 — Odmor s pogostitvijo</w:t>
      </w:r>
    </w:p>
    <w:p w14:paraId="00000010" w14:textId="77777777" w:rsidR="006C0E98" w:rsidRDefault="00000000">
      <w:pPr>
        <w:pStyle w:val="Heading3"/>
      </w:pPr>
      <w:r>
        <w:t>Predstavitve iz Slovenije</w:t>
      </w:r>
    </w:p>
    <w:p w14:paraId="00000011" w14:textId="77777777" w:rsidR="006C0E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11.15–11.45 — Predstavitev smernic za pripravo opisnih podnapisov (v slovenščini)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Živa Jurančič, Kinodvor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Predstavitev smernic za pripravo opisnih podnapisov, namenjenih izboljšanju dostopnosti avdiovizualnih vsebin.</w:t>
      </w:r>
    </w:p>
    <w:p w14:paraId="00000012" w14:textId="77777777" w:rsidR="006C0E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11.45–12.15 — Predstavitev priprave in izvedbe zvočnega opisa (v slovenščini)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Sara Horžen,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Samostojna zvočna opisovalka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Predstavitev celotnega procesa zvočnega opisovanja filma – od priprave besedila do interpretacije in izdelave končnega zvočnega posnetka.</w:t>
      </w:r>
    </w:p>
    <w:p w14:paraId="00000013" w14:textId="77777777" w:rsidR="006C0E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12.15–13.30 — Odmor za kosilo</w:t>
      </w:r>
    </w:p>
    <w:p w14:paraId="00000014" w14:textId="77777777" w:rsidR="006C0E98" w:rsidRDefault="00000000">
      <w:pPr>
        <w:pStyle w:val="Heading3"/>
      </w:pPr>
      <w:r>
        <w:t>Okrogla miza</w:t>
      </w:r>
    </w:p>
    <w:p w14:paraId="00000015" w14:textId="1DEEE0DC" w:rsidR="006C0E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13.30–15.00 — Okrogla miza: Dostopnost filmske kulture v Sloveniji (v slovenščini)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Sara Šabec (Kino brez ovir), Mateja Vodeb (RTV Slovenija – Dostopnost), Skender Adem (Ministrstvo za kulturo), </w:t>
      </w:r>
      <w:r w:rsidR="000A1F0C" w:rsidRPr="000A1F0C">
        <w:rPr>
          <w:rFonts w:ascii="Times New Roman" w:eastAsia="Times New Roman" w:hAnsi="Times New Roman" w:cs="Times New Roman"/>
          <w:color w:val="000000"/>
          <w:sz w:val="24"/>
          <w:szCs w:val="24"/>
        </w:rPr>
        <w:t>Igor Mašera</w:t>
      </w:r>
      <w:r w:rsidR="000A1F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(Slovenski filmski center), Gaja Beč (Zveza društev slepih in slabovidnih Slovenije) in Anton Petrič (Zveza društev gluhih in naglušnih Slovenije).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Moderacija: Živa Jurančič (Kinodvor)</w:t>
      </w:r>
    </w:p>
    <w:p w14:paraId="6CE8A649" w14:textId="329E5E5B" w:rsidR="00C75EB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Okrogla miza bo odprla prostor za razpravo o dostopnosti filmske kulture v Sloveniji. Udeleženci bodo predstavili izzive, priložnosti in primere dobrih praks ter razmišljali o potrebnih korakih za nadaljnji razvoj dostopnega</w:t>
      </w:r>
      <w:r w:rsidR="00F605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vključujočega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filmskega okolja.</w:t>
      </w:r>
    </w:p>
    <w:p w14:paraId="2FB67AE0" w14:textId="77777777" w:rsidR="00C75EB1" w:rsidRDefault="00C75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23C203" w14:textId="77777777" w:rsidR="00C75EB1" w:rsidRDefault="00C75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95472C" w14:textId="77777777" w:rsidR="00C75EB1" w:rsidRDefault="00C75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D73672" w14:textId="517B2AD0" w:rsidR="00B8169D" w:rsidRPr="00471AF0" w:rsidRDefault="00471AF0">
      <w:r>
        <w:rPr>
          <w:noProof/>
        </w:rPr>
        <w:drawing>
          <wp:inline distT="0" distB="0" distL="0" distR="0" wp14:anchorId="7D26435A" wp14:editId="0184384D">
            <wp:extent cx="5490210" cy="5490210"/>
            <wp:effectExtent l="0" t="0" r="0" b="0"/>
            <wp:docPr id="1959385541" name="Slika 1" descr="Slika, ki vsebuje besede besedilo, pisava, posnetek zaslona, grafično oblikovanj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85541" name="Slika 1" descr="Slika, ki vsebuje besede besedilo, pisava, posnetek zaslona, grafično oblikovanje&#10;&#10;Vsebina, ustvarjena z UI, morda ni pravil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69D" w:rsidRPr="00471AF0" w:rsidSect="00B8169D">
      <w:footerReference w:type="default" r:id="rId12"/>
      <w:pgSz w:w="12240" w:h="15840"/>
      <w:pgMar w:top="1440" w:right="1797" w:bottom="1440" w:left="179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3B924" w14:textId="77777777" w:rsidR="00077745" w:rsidRDefault="00077745" w:rsidP="00FB2F74">
      <w:pPr>
        <w:spacing w:after="0" w:line="240" w:lineRule="auto"/>
      </w:pPr>
      <w:r>
        <w:separator/>
      </w:r>
    </w:p>
  </w:endnote>
  <w:endnote w:type="continuationSeparator" w:id="0">
    <w:p w14:paraId="15D2633E" w14:textId="77777777" w:rsidR="00077745" w:rsidRDefault="00077745" w:rsidP="00FB2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F0995DB-E7F7-284F-9319-B0DD54861A70}"/>
    <w:embedBold r:id="rId2" w:fontKey="{1EAC23C2-4E1C-8F45-B372-ABE291B861C4}"/>
    <w:embedItalic r:id="rId3" w:fontKey="{E319BA49-210D-9142-919C-86AF2CEA0042}"/>
    <w:embedBoldItalic r:id="rId4" w:fontKey="{01815FFC-BB41-8D4B-A25C-0A588CFCF6E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CE9B9D4-E436-714F-B69C-76B71EB69FCC}"/>
    <w:embedBold r:id="rId6" w:fontKey="{65E0D38B-DBB7-724A-B347-880BE2488345}"/>
    <w:embedItalic r:id="rId7" w:fontKey="{12C8AA94-BF23-5C42-8570-117D3D83EED0}"/>
    <w:embedBoldItalic r:id="rId8" w:fontKey="{98083A95-A607-894B-A372-878C0F7B3E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9" w:fontKey="{0EE05D50-6E83-C64D-9B9E-EBB6279AD395}"/>
    <w:embedBold r:id="rId10" w:fontKey="{BB62D67A-B0E3-BB44-AEF4-A38A4B476194}"/>
    <w:embedItalic r:id="rId11" w:fontKey="{DE776225-FEC0-3745-9FA1-3640B84E18CD}"/>
    <w:embedBoldItalic r:id="rId12" w:fontKey="{FF803867-C223-5543-A8CF-5948C28A9014}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  <w:embedRegular r:id="rId13" w:fontKey="{7382988A-ACE0-304C-8405-0AB2D71552E7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4" w:fontKey="{5582AA1E-7BB1-AD45-A316-7B8ED92F8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9D7BA" w14:textId="36A77DED" w:rsidR="00B8169D" w:rsidRPr="002C5493" w:rsidRDefault="00B8169D" w:rsidP="00B8169D">
    <w:pPr>
      <w:spacing w:after="80"/>
      <w:rPr>
        <w:rFonts w:ascii="Trebuchet MS" w:eastAsia="Trebuchet MS" w:hAnsi="Trebuchet MS" w:cs="Trebuchet MS"/>
        <w:color w:val="000000" w:themeColor="text1"/>
        <w:sz w:val="16"/>
        <w:szCs w:val="16"/>
      </w:rPr>
    </w:pPr>
    <w:r w:rsidRPr="002C5493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58B1358F" wp14:editId="093F2DC6">
          <wp:simplePos x="0" y="0"/>
          <wp:positionH relativeFrom="column">
            <wp:posOffset>-93139</wp:posOffset>
          </wp:positionH>
          <wp:positionV relativeFrom="paragraph">
            <wp:posOffset>-47128</wp:posOffset>
          </wp:positionV>
          <wp:extent cx="753745" cy="628015"/>
          <wp:effectExtent l="0" t="0" r="0" b="0"/>
          <wp:wrapSquare wrapText="bothSides"/>
          <wp:docPr id="9568298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6829851" name="Picture 9568298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74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5493">
      <w:rPr>
        <w:rFonts w:ascii="Trebuchet MS" w:eastAsia="Trebuchet MS" w:hAnsi="Trebuchet MS" w:cs="Trebuchet MS"/>
        <w:color w:val="000000" w:themeColor="text1"/>
        <w:sz w:val="16"/>
        <w:szCs w:val="16"/>
      </w:rPr>
      <w:t xml:space="preserve">Kino brez ovir // Cesta 4. maja 63 / Cerknica / Slovenija // </w:t>
    </w:r>
    <w:hyperlink r:id="rId2" w:history="1">
      <w:r w:rsidRPr="002C5493">
        <w:rPr>
          <w:rStyle w:val="Hyperlink"/>
          <w:rFonts w:ascii="Trebuchet MS" w:eastAsia="Trebuchet MS" w:hAnsi="Trebuchet MS" w:cs="Trebuchet MS"/>
          <w:color w:val="000000" w:themeColor="text1"/>
          <w:sz w:val="16"/>
          <w:szCs w:val="16"/>
          <w:u w:val="none"/>
        </w:rPr>
        <w:t>https://kd-cerknica.si</w:t>
      </w:r>
    </w:hyperlink>
    <w:r w:rsidRPr="002C5493">
      <w:rPr>
        <w:rFonts w:ascii="Trebuchet MS" w:eastAsia="Trebuchet MS" w:hAnsi="Trebuchet MS" w:cs="Trebuchet MS"/>
        <w:color w:val="000000" w:themeColor="text1"/>
        <w:sz w:val="16"/>
        <w:szCs w:val="16"/>
      </w:rPr>
      <w:t xml:space="preserve"> // kinobrezovir@kd-cerknica.si // +386 (0)41 889 001 </w:t>
    </w:r>
  </w:p>
  <w:p w14:paraId="6F9E66A3" w14:textId="57CBB927" w:rsidR="00FB2F74" w:rsidRPr="002C5493" w:rsidRDefault="00B8169D" w:rsidP="00B8169D">
    <w:pPr>
      <w:spacing w:after="80"/>
      <w:rPr>
        <w:rFonts w:ascii="Trebuchet MS" w:eastAsia="Trebuchet MS" w:hAnsi="Trebuchet MS" w:cs="Trebuchet MS"/>
        <w:color w:val="000000" w:themeColor="text1"/>
        <w:sz w:val="16"/>
        <w:szCs w:val="16"/>
      </w:rPr>
    </w:pPr>
    <w:r w:rsidRPr="002C5493">
      <w:rPr>
        <w:rFonts w:ascii="Trebuchet MS" w:eastAsia="Trebuchet MS" w:hAnsi="Trebuchet MS" w:cs="Trebuchet MS"/>
        <w:color w:val="000000" w:themeColor="text1"/>
        <w:sz w:val="16"/>
        <w:szCs w:val="16"/>
      </w:rPr>
      <w:t xml:space="preserve">Projekt sofinancira Evropska unija v okviru programa Collaborate to Innovate (Europa Cinemas).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A06BA" w14:textId="77777777" w:rsidR="00077745" w:rsidRDefault="00077745" w:rsidP="00FB2F74">
      <w:pPr>
        <w:spacing w:after="0" w:line="240" w:lineRule="auto"/>
      </w:pPr>
      <w:r>
        <w:separator/>
      </w:r>
    </w:p>
  </w:footnote>
  <w:footnote w:type="continuationSeparator" w:id="0">
    <w:p w14:paraId="48F8F774" w14:textId="77777777" w:rsidR="00077745" w:rsidRDefault="00077745" w:rsidP="00FB2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A819D7"/>
    <w:multiLevelType w:val="multilevel"/>
    <w:tmpl w:val="8054ABE4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42675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E98"/>
    <w:rsid w:val="00077745"/>
    <w:rsid w:val="000A1F0C"/>
    <w:rsid w:val="000E5A76"/>
    <w:rsid w:val="00162EFC"/>
    <w:rsid w:val="002017CD"/>
    <w:rsid w:val="00250945"/>
    <w:rsid w:val="002C5493"/>
    <w:rsid w:val="00334B36"/>
    <w:rsid w:val="00425479"/>
    <w:rsid w:val="00471AF0"/>
    <w:rsid w:val="004A744F"/>
    <w:rsid w:val="005E5EBD"/>
    <w:rsid w:val="006C0E98"/>
    <w:rsid w:val="006D2870"/>
    <w:rsid w:val="006D7FEA"/>
    <w:rsid w:val="007163EA"/>
    <w:rsid w:val="0077666B"/>
    <w:rsid w:val="007A05BD"/>
    <w:rsid w:val="008025F9"/>
    <w:rsid w:val="008801FC"/>
    <w:rsid w:val="008B5750"/>
    <w:rsid w:val="008E0697"/>
    <w:rsid w:val="00AD710A"/>
    <w:rsid w:val="00AF3692"/>
    <w:rsid w:val="00B57772"/>
    <w:rsid w:val="00B6530F"/>
    <w:rsid w:val="00B8169D"/>
    <w:rsid w:val="00BB7A95"/>
    <w:rsid w:val="00C71F50"/>
    <w:rsid w:val="00C75EB1"/>
    <w:rsid w:val="00D44EA2"/>
    <w:rsid w:val="00D62BDC"/>
    <w:rsid w:val="00DF5A68"/>
    <w:rsid w:val="00E857E9"/>
    <w:rsid w:val="00F100F7"/>
    <w:rsid w:val="00F110D2"/>
    <w:rsid w:val="00F32B80"/>
    <w:rsid w:val="00F43279"/>
    <w:rsid w:val="00F60588"/>
    <w:rsid w:val="00FB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BE31A9"/>
  <w15:docId w15:val="{6C46C1CA-5DE5-2645-8A7C-04269F874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-SI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366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66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66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6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6C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1D5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B2F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2F7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B8169D"/>
  </w:style>
  <w:style w:type="character" w:styleId="FollowedHyperlink">
    <w:name w:val="FollowedHyperlink"/>
    <w:basedOn w:val="DefaultParagraphFont"/>
    <w:uiPriority w:val="99"/>
    <w:semiHidden/>
    <w:unhideWhenUsed/>
    <w:rsid w:val="008B57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kinobrezovir@kd-cerknica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AysuHDXrf5NufRWD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kd-cerknica.si" TargetMode="External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xks4n+9bq0v15+U5ovFiBA2TuA==">CgMxLjA4AHIhMXVxZ254QTI3WGtUX0hsZUwtQzJRNGdfajlvdi1keTBv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418</Words>
  <Characters>2832</Characters>
  <Application>Microsoft Office Word</Application>
  <DocSecurity>0</DocSecurity>
  <Lines>67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Sara Šabec</cp:lastModifiedBy>
  <cp:revision>4</cp:revision>
  <cp:lastPrinted>2026-01-28T12:12:00Z</cp:lastPrinted>
  <dcterms:created xsi:type="dcterms:W3CDTF">2026-01-28T12:12:00Z</dcterms:created>
  <dcterms:modified xsi:type="dcterms:W3CDTF">2026-01-29T10:12:00Z</dcterms:modified>
</cp:coreProperties>
</file>